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A01E7" w:rsidRDefault="00665889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4842510</wp:posOffset>
            </wp:positionH>
            <wp:positionV relativeFrom="paragraph">
              <wp:posOffset>0</wp:posOffset>
            </wp:positionV>
            <wp:extent cx="1321435" cy="739775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AA01E7" w:rsidRDefault="00665889">
      <w:pPr>
        <w:spacing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4"/>
          <w:szCs w:val="24"/>
        </w:rPr>
        <w:t xml:space="preserve">Asignatura:   </w:t>
      </w:r>
      <w:r w:rsidR="0041757D" w:rsidRPr="0041757D">
        <w:rPr>
          <w:rFonts w:ascii="Arial Narrow" w:eastAsia="Arial Narrow" w:hAnsi="Arial Narrow" w:cs="Arial Narrow"/>
          <w:sz w:val="24"/>
          <w:szCs w:val="24"/>
        </w:rPr>
        <w:t>Artística</w:t>
      </w:r>
      <w:r w:rsidRPr="0041757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41757D">
        <w:rPr>
          <w:rFonts w:ascii="Arial Narrow" w:eastAsia="Arial Narrow" w:hAnsi="Arial Narrow" w:cs="Arial Narrow"/>
          <w:b/>
          <w:sz w:val="24"/>
          <w:szCs w:val="24"/>
        </w:rPr>
        <w:t xml:space="preserve">           Grado:    </w:t>
      </w:r>
      <w:r w:rsidR="00655F50">
        <w:rPr>
          <w:rFonts w:ascii="Arial Narrow" w:eastAsia="Arial Narrow" w:hAnsi="Arial Narrow" w:cs="Arial Narrow"/>
          <w:sz w:val="24"/>
          <w:szCs w:val="24"/>
        </w:rPr>
        <w:t>3°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Periodo:   </w:t>
      </w:r>
      <w:r w:rsidR="00FC33EC">
        <w:rPr>
          <w:rFonts w:ascii="Arial Narrow" w:eastAsia="Arial Narrow" w:hAnsi="Arial Narrow" w:cs="Arial Narrow"/>
          <w:sz w:val="24"/>
          <w:szCs w:val="24"/>
        </w:rPr>
        <w:t>IV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            Año: </w:t>
      </w:r>
      <w:r>
        <w:rPr>
          <w:rFonts w:ascii="Arial Narrow" w:eastAsia="Arial Narrow" w:hAnsi="Arial Narrow" w:cs="Arial Narrow"/>
          <w:sz w:val="24"/>
          <w:szCs w:val="24"/>
        </w:rPr>
        <w:t>2022</w:t>
      </w:r>
    </w:p>
    <w:p w:rsidR="00AA01E7" w:rsidRDefault="00665889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AA01E7" w:rsidRDefault="00665889">
      <w:pPr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de la semana del </w:t>
      </w:r>
      <w:r w:rsidR="0041757D" w:rsidRPr="0041757D">
        <w:rPr>
          <w:rFonts w:ascii="Arial Narrow" w:eastAsia="Arial Narrow" w:hAnsi="Arial Narrow" w:cs="Arial Narrow"/>
          <w:sz w:val="24"/>
          <w:szCs w:val="24"/>
        </w:rPr>
        <w:t xml:space="preserve">en la semana del </w:t>
      </w:r>
      <w:r w:rsidR="00FC33EC" w:rsidRPr="00FC33EC">
        <w:rPr>
          <w:rFonts w:ascii="Arial Narrow" w:eastAsia="Arial Narrow" w:hAnsi="Arial Narrow" w:cs="Arial Narrow"/>
          <w:sz w:val="24"/>
          <w:szCs w:val="24"/>
        </w:rPr>
        <w:t>2</w:t>
      </w:r>
      <w:r w:rsidR="00655F50">
        <w:rPr>
          <w:rFonts w:ascii="Arial Narrow" w:eastAsia="Arial Narrow" w:hAnsi="Arial Narrow" w:cs="Arial Narrow"/>
          <w:sz w:val="24"/>
          <w:szCs w:val="24"/>
        </w:rPr>
        <w:t>4</w:t>
      </w:r>
      <w:r w:rsidR="00FC33EC" w:rsidRPr="00FC33EC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4A2DB5">
        <w:rPr>
          <w:rFonts w:ascii="Arial Narrow" w:eastAsia="Arial Narrow" w:hAnsi="Arial Narrow" w:cs="Arial Narrow"/>
          <w:sz w:val="24"/>
          <w:szCs w:val="24"/>
        </w:rPr>
        <w:t>al 28</w:t>
      </w:r>
      <w:bookmarkStart w:id="1" w:name="_GoBack"/>
      <w:bookmarkEnd w:id="1"/>
      <w:r w:rsidR="00655F50">
        <w:rPr>
          <w:rFonts w:ascii="Arial Narrow" w:eastAsia="Arial Narrow" w:hAnsi="Arial Narrow" w:cs="Arial Narrow"/>
          <w:sz w:val="24"/>
          <w:szCs w:val="24"/>
        </w:rPr>
        <w:t xml:space="preserve"> de octubre</w:t>
      </w:r>
      <w:r w:rsidR="0041757D" w:rsidRPr="0041757D">
        <w:rPr>
          <w:rFonts w:ascii="Arial Narrow" w:eastAsia="Arial Narrow" w:hAnsi="Arial Narrow" w:cs="Arial Narrow"/>
          <w:sz w:val="24"/>
          <w:szCs w:val="24"/>
        </w:rPr>
        <w:t>.</w:t>
      </w:r>
      <w:r>
        <w:rPr>
          <w:rFonts w:ascii="Arial Narrow" w:eastAsia="Arial Narrow" w:hAnsi="Arial Narrow" w:cs="Arial Narrow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4B7CED" w:rsidRDefault="004B7CED">
      <w:pPr>
        <w:jc w:val="both"/>
        <w:rPr>
          <w:b/>
          <w:sz w:val="24"/>
          <w:szCs w:val="24"/>
        </w:rPr>
      </w:pPr>
    </w:p>
    <w:p w:rsidR="00AA01E7" w:rsidRDefault="0066588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Pregunta problematizadora</w:t>
      </w:r>
    </w:p>
    <w:p w:rsidR="0041757D" w:rsidRDefault="0041757D" w:rsidP="0041757D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1757D" w:rsidRPr="0041757D" w:rsidRDefault="0041757D" w:rsidP="0041757D">
      <w:pPr>
        <w:spacing w:after="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41757D">
        <w:rPr>
          <w:rFonts w:ascii="Arial Narrow" w:eastAsia="Arial Narrow" w:hAnsi="Arial Narrow" w:cs="Arial Narrow"/>
          <w:sz w:val="24"/>
          <w:szCs w:val="24"/>
        </w:rPr>
        <w:t>¿Cómo potenciar mi creatividad a través de las posibilidades que me ofrecen las diferentes técnicas artísticas?</w:t>
      </w:r>
    </w:p>
    <w:p w:rsidR="00AA01E7" w:rsidRDefault="00AA01E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A01E7" w:rsidRDefault="00AA01E7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A01E7" w:rsidRPr="0041757D" w:rsidRDefault="0066588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41757D">
        <w:rPr>
          <w:rFonts w:ascii="Arial Narrow" w:eastAsia="Arial Narrow" w:hAnsi="Arial Narrow" w:cs="Arial Narrow"/>
          <w:b/>
          <w:sz w:val="24"/>
          <w:szCs w:val="24"/>
        </w:rPr>
        <w:t>Metas de aprendizaje</w:t>
      </w:r>
    </w:p>
    <w:p w:rsidR="0041757D" w:rsidRPr="0041757D" w:rsidRDefault="0041757D" w:rsidP="0041757D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41757D" w:rsidRPr="0041757D" w:rsidRDefault="0041757D" w:rsidP="0041757D">
      <w:p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41757D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Aprecia las diferentes manifestaciones artísticas en su sentido estético, de tal manera que le permiten comprender la sociedad y vincularse a ella.</w:t>
      </w:r>
    </w:p>
    <w:p w:rsidR="00AA01E7" w:rsidRDefault="00AA01E7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A01E7" w:rsidRDefault="00AA01E7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AA01E7" w:rsidRDefault="0066588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Productos del periodo</w:t>
      </w:r>
    </w:p>
    <w:p w:rsidR="00AA01E7" w:rsidRDefault="00AA01E7">
      <w:pPr>
        <w:spacing w:after="0"/>
        <w:ind w:left="72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A01E7" w:rsidRDefault="004175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Escribe una reseña </w:t>
      </w:r>
      <w:r w:rsidR="00334D26">
        <w:rPr>
          <w:rFonts w:ascii="Arial Narrow" w:eastAsia="Arial Narrow" w:hAnsi="Arial Narrow" w:cs="Arial Narrow"/>
          <w:color w:val="000000"/>
          <w:sz w:val="24"/>
          <w:szCs w:val="24"/>
        </w:rPr>
        <w:t>histórica de la técnica artística “Modelado”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 </w:t>
      </w:r>
      <w:r w:rsidR="00334D26">
        <w:rPr>
          <w:rFonts w:ascii="Arial Narrow" w:eastAsia="Arial Narrow" w:hAnsi="Arial Narrow" w:cs="Arial Narrow"/>
          <w:color w:val="000000"/>
          <w:sz w:val="24"/>
          <w:szCs w:val="24"/>
        </w:rPr>
        <w:t xml:space="preserve">y los diferentes materiales en los cuales este se puede trabajar. </w:t>
      </w:r>
    </w:p>
    <w:p w:rsidR="00AA01E7" w:rsidRDefault="00AA01E7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AA01E7" w:rsidRDefault="00334D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Consulta el término “escultura” y sus diferentes tipos. Basado en ello, realiza un dibujo donde ejemplifiques el que más te llamó la atención y escribe en qué consiste. </w:t>
      </w:r>
    </w:p>
    <w:p w:rsidR="00AA01E7" w:rsidRDefault="00AA01E7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AA01E7" w:rsidRDefault="00334D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Con arcilla vas a realizar tu propia escultura, detallando esos rasgos físicos que más te gustan. </w:t>
      </w:r>
    </w:p>
    <w:p w:rsidR="00334D26" w:rsidRDefault="00334D26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AA01E7" w:rsidRDefault="00334D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Aplica la técnica del collage en la siguiente gráfica: </w:t>
      </w:r>
    </w:p>
    <w:p w:rsidR="00334D26" w:rsidRDefault="00334D26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334D26" w:rsidRDefault="00334D26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334D26" w:rsidRDefault="00334D26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334D26" w:rsidRDefault="00334D26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334D26" w:rsidRDefault="00334D26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334D26" w:rsidRDefault="000D47D3" w:rsidP="00334D2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8FD36F9" wp14:editId="5532CC31">
            <wp:simplePos x="0" y="0"/>
            <wp:positionH relativeFrom="margin">
              <wp:align>center</wp:align>
            </wp:positionH>
            <wp:positionV relativeFrom="paragraph">
              <wp:posOffset>219</wp:posOffset>
            </wp:positionV>
            <wp:extent cx="7062470" cy="5627370"/>
            <wp:effectExtent l="0" t="0" r="5080" b="0"/>
            <wp:wrapThrough wrapText="bothSides">
              <wp:wrapPolygon edited="0">
                <wp:start x="0" y="0"/>
                <wp:lineTo x="0" y="21498"/>
                <wp:lineTo x="21557" y="21498"/>
                <wp:lineTo x="21557" y="0"/>
                <wp:lineTo x="0" y="0"/>
              </wp:wrapPolygon>
            </wp:wrapThrough>
            <wp:docPr id="1" name="Imagen 1" descr="Actividad 1 Rasgado - Animales Marinos Dibujos Faciles PNG Image |  Transparent PNG Free Download on Seek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ividad 1 Rasgado - Animales Marinos Dibujos Faciles PNG Image |  Transparent PNG Free Download on Seek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1" t="32888" r="4436" b="3716"/>
                    <a:stretch/>
                  </pic:blipFill>
                  <pic:spPr bwMode="auto">
                    <a:xfrm>
                      <a:off x="0" y="0"/>
                      <a:ext cx="7062470" cy="562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01E7" w:rsidRDefault="00AA01E7" w:rsidP="000D47D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:rsidR="00AA01E7" w:rsidRDefault="000D47D3" w:rsidP="000D4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 xml:space="preserve">Realiza una breve exposición oral sobre la vida del artista </w:t>
      </w:r>
      <w:r w:rsidRPr="000D47D3">
        <w:rPr>
          <w:rFonts w:ascii="Arial Narrow" w:eastAsia="Arial Narrow" w:hAnsi="Arial Narrow" w:cs="Arial Narrow"/>
          <w:color w:val="000000"/>
          <w:sz w:val="24"/>
          <w:szCs w:val="24"/>
        </w:rPr>
        <w:t>Vincent Van Gogh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.</w:t>
      </w:r>
    </w:p>
    <w:p w:rsidR="00AA01E7" w:rsidRDefault="00AA01E7">
      <w:pPr>
        <w:spacing w:after="0"/>
        <w:jc w:val="both"/>
        <w:rPr>
          <w:rFonts w:ascii="Arial Narrow" w:eastAsia="Arial Narrow" w:hAnsi="Arial Narrow" w:cs="Arial Narrow"/>
          <w:color w:val="FF0000"/>
          <w:sz w:val="24"/>
          <w:szCs w:val="24"/>
        </w:rPr>
      </w:pPr>
    </w:p>
    <w:p w:rsidR="00AA01E7" w:rsidRDefault="00665889">
      <w:pPr>
        <w:numPr>
          <w:ilvl w:val="0"/>
          <w:numId w:val="2"/>
        </w:numPr>
        <w:spacing w:after="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Referentes bibliográficos </w:t>
      </w:r>
    </w:p>
    <w:p w:rsidR="000D47D3" w:rsidRDefault="000D47D3" w:rsidP="000D47D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0D47D3" w:rsidRDefault="004A2DB5" w:rsidP="000D47D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8" w:history="1">
        <w:r w:rsidR="000D47D3" w:rsidRPr="00374F72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https://modeladoyescultura.webnode.es/modelado/historia/</w:t>
        </w:r>
      </w:hyperlink>
      <w:r w:rsidR="000D47D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0D47D3" w:rsidRDefault="004A2DB5" w:rsidP="000D47D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9" w:history="1">
        <w:r w:rsidR="000D47D3" w:rsidRPr="00374F72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http://art-toolkit.recursos.uoc.edu/es/tecnicas-modelar/</w:t>
        </w:r>
      </w:hyperlink>
      <w:r w:rsidR="000D47D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0D47D3" w:rsidRDefault="004A2DB5" w:rsidP="000D47D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10" w:history="1">
        <w:r w:rsidR="000D47D3" w:rsidRPr="00374F72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https://www.youtube.com/watch?v=-QdAvPtKxnE&amp;ab_channel=ProfeMaJose.J</w:t>
        </w:r>
      </w:hyperlink>
      <w:r w:rsidR="000D47D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0D47D3" w:rsidRDefault="004A2DB5" w:rsidP="000D47D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hyperlink r:id="rId11" w:history="1">
        <w:r w:rsidR="000D47D3" w:rsidRPr="00374F72">
          <w:rPr>
            <w:rStyle w:val="Hipervnculo"/>
            <w:rFonts w:ascii="Arial Narrow" w:eastAsia="Arial Narrow" w:hAnsi="Arial Narrow" w:cs="Arial Narrow"/>
            <w:b/>
            <w:sz w:val="24"/>
            <w:szCs w:val="24"/>
          </w:rPr>
          <w:t>https://www.youtube.com/watch?v=Ng6YkkYSUh8&amp;ab_channel=JavieradeColores</w:t>
        </w:r>
      </w:hyperlink>
      <w:r w:rsidR="000D47D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0D47D3" w:rsidRDefault="000D47D3" w:rsidP="000D47D3">
      <w:pPr>
        <w:spacing w:after="0"/>
        <w:ind w:left="360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AA01E7" w:rsidRDefault="00AA01E7">
      <w:pPr>
        <w:jc w:val="both"/>
        <w:rPr>
          <w:b/>
          <w:sz w:val="24"/>
          <w:szCs w:val="24"/>
        </w:rPr>
      </w:pPr>
    </w:p>
    <w:sectPr w:rsidR="00AA01E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E0EC7"/>
    <w:multiLevelType w:val="multilevel"/>
    <w:tmpl w:val="5A0CF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C1952"/>
    <w:multiLevelType w:val="multilevel"/>
    <w:tmpl w:val="1F00B6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E7"/>
    <w:rsid w:val="000D47D3"/>
    <w:rsid w:val="00334D26"/>
    <w:rsid w:val="0041757D"/>
    <w:rsid w:val="004A2DB5"/>
    <w:rsid w:val="004B7CED"/>
    <w:rsid w:val="00655F50"/>
    <w:rsid w:val="00665889"/>
    <w:rsid w:val="00AA01E7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4957"/>
  <w15:docId w15:val="{0F7E62E5-5EA3-40AF-A216-71F938DE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D47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deladoyescultura.webnode.es/modelado/histori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Ng6YkkYSUh8&amp;ab_channel=JavieradeColor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-QdAvPtKxnE&amp;ab_channel=ProfeMaJose.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-toolkit.recursos.uoc.edu/es/tecnicas-modela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nABC3dHyJZ5r/8uJFHPR4+PHBg==">AMUW2mX1Zjr0A01kMLObhtEFuwbUG23m7g1B/cRfiF1Io9aYBsuZT3gSgSeblaFK/fc4w2cf3IUF5EgSM+s2JBTs10j+AwR2uYisWbKrh56jv9WkB3JcOcRj/Nt28B6nV7HxktKMLnpd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DEPORTES</dc:creator>
  <cp:lastModifiedBy>Estudiante</cp:lastModifiedBy>
  <cp:revision>5</cp:revision>
  <dcterms:created xsi:type="dcterms:W3CDTF">2022-07-27T15:10:00Z</dcterms:created>
  <dcterms:modified xsi:type="dcterms:W3CDTF">2022-10-05T16:33:00Z</dcterms:modified>
</cp:coreProperties>
</file>